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6D9E6E" w14:textId="77777777" w:rsidR="00163475" w:rsidRPr="006217C3" w:rsidRDefault="00163475" w:rsidP="00384602">
      <w:pPr>
        <w:spacing w:after="0" w:line="240" w:lineRule="auto"/>
        <w:jc w:val="center"/>
        <w:rPr>
          <w:rFonts w:ascii="Arial" w:hAnsi="Arial" w:cs="Arial"/>
          <w:b/>
        </w:rPr>
      </w:pPr>
      <w:r w:rsidRPr="006217C3">
        <w:rPr>
          <w:rFonts w:ascii="Arial" w:hAnsi="Arial" w:cs="Arial"/>
          <w:b/>
        </w:rPr>
        <w:t xml:space="preserve">FACULTAD MEXICANA DE MEDICINA </w:t>
      </w:r>
    </w:p>
    <w:p w14:paraId="1B639E22" w14:textId="77777777" w:rsidR="008A55E7" w:rsidRPr="006217C3" w:rsidRDefault="004C36F3" w:rsidP="00384602">
      <w:pPr>
        <w:spacing w:after="0" w:line="240" w:lineRule="auto"/>
        <w:jc w:val="center"/>
        <w:rPr>
          <w:rFonts w:ascii="Arial" w:hAnsi="Arial" w:cs="Arial"/>
          <w:b/>
        </w:rPr>
      </w:pPr>
      <w:r w:rsidRPr="006217C3">
        <w:rPr>
          <w:rFonts w:ascii="Arial" w:hAnsi="Arial" w:cs="Arial"/>
          <w:b/>
        </w:rPr>
        <w:t>Rúbrica</w:t>
      </w:r>
      <w:r w:rsidR="00163475" w:rsidRPr="006217C3">
        <w:rPr>
          <w:rFonts w:ascii="Arial" w:hAnsi="Arial" w:cs="Arial"/>
          <w:b/>
        </w:rPr>
        <w:t xml:space="preserve"> </w:t>
      </w:r>
      <w:r w:rsidRPr="006217C3">
        <w:rPr>
          <w:rFonts w:ascii="Arial" w:hAnsi="Arial" w:cs="Arial"/>
          <w:b/>
        </w:rPr>
        <w:t>para</w:t>
      </w:r>
      <w:r w:rsidR="00163475" w:rsidRPr="006217C3">
        <w:rPr>
          <w:rFonts w:ascii="Arial" w:hAnsi="Arial" w:cs="Arial"/>
          <w:b/>
        </w:rPr>
        <w:t xml:space="preserve"> evaluación del desempeño de los residentes</w:t>
      </w:r>
    </w:p>
    <w:p w14:paraId="57B62C5B" w14:textId="77777777" w:rsidR="00D446B7" w:rsidRPr="006217C3" w:rsidRDefault="00163475" w:rsidP="00384602">
      <w:pPr>
        <w:spacing w:after="0" w:line="240" w:lineRule="auto"/>
        <w:jc w:val="center"/>
        <w:rPr>
          <w:rFonts w:ascii="Arial" w:hAnsi="Arial" w:cs="Arial"/>
          <w:b/>
        </w:rPr>
      </w:pPr>
      <w:r w:rsidRPr="006217C3">
        <w:rPr>
          <w:rFonts w:ascii="Arial" w:hAnsi="Arial" w:cs="Arial"/>
          <w:b/>
        </w:rPr>
        <w:t>Especialidades clínicas</w:t>
      </w:r>
    </w:p>
    <w:p w14:paraId="02D08D22" w14:textId="77777777" w:rsidR="00163475" w:rsidRPr="006217C3" w:rsidRDefault="00163475" w:rsidP="0038460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1289"/>
        <w:gridCol w:w="1418"/>
        <w:gridCol w:w="1428"/>
        <w:gridCol w:w="506"/>
        <w:gridCol w:w="911"/>
        <w:gridCol w:w="1583"/>
        <w:gridCol w:w="992"/>
      </w:tblGrid>
      <w:tr w:rsidR="00D446B7" w:rsidRPr="006217C3" w14:paraId="2AC1F5D8" w14:textId="77777777" w:rsidTr="0053555A">
        <w:trPr>
          <w:gridAfter w:val="3"/>
          <w:wAfter w:w="3426" w:type="dxa"/>
        </w:trPr>
        <w:tc>
          <w:tcPr>
            <w:tcW w:w="4489" w:type="dxa"/>
          </w:tcPr>
          <w:p w14:paraId="15C2FE50" w14:textId="6097E9EF" w:rsidR="00D446B7" w:rsidRPr="006217C3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HOSPITAL:</w:t>
            </w:r>
            <w:r w:rsidR="00B45319">
              <w:rPr>
                <w:rFonts w:ascii="Arial" w:hAnsi="Arial" w:cs="Arial"/>
                <w:sz w:val="20"/>
                <w:szCs w:val="20"/>
              </w:rPr>
              <w:t xml:space="preserve"> Ángeles Pedregal </w:t>
            </w:r>
          </w:p>
        </w:tc>
        <w:tc>
          <w:tcPr>
            <w:tcW w:w="4575" w:type="dxa"/>
            <w:gridSpan w:val="4"/>
          </w:tcPr>
          <w:p w14:paraId="74A2F5F0" w14:textId="77777777" w:rsidR="00D446B7" w:rsidRPr="006217C3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RESIDENTE:</w:t>
            </w:r>
          </w:p>
        </w:tc>
      </w:tr>
      <w:tr w:rsidR="00D446B7" w:rsidRPr="006217C3" w14:paraId="1E94F88D" w14:textId="77777777" w:rsidTr="0053555A">
        <w:trPr>
          <w:gridAfter w:val="3"/>
          <w:wAfter w:w="3426" w:type="dxa"/>
        </w:trPr>
        <w:tc>
          <w:tcPr>
            <w:tcW w:w="4489" w:type="dxa"/>
          </w:tcPr>
          <w:p w14:paraId="6E012A78" w14:textId="77777777" w:rsidR="00D446B7" w:rsidRPr="006217C3" w:rsidRDefault="0053555A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FECHA DE INICIO</w:t>
            </w:r>
            <w:r w:rsidR="00D446B7" w:rsidRPr="006217C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575" w:type="dxa"/>
            <w:gridSpan w:val="4"/>
          </w:tcPr>
          <w:p w14:paraId="3DC736FA" w14:textId="02BD85EB" w:rsidR="00D446B7" w:rsidRPr="006217C3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ESPECIALIDAD:</w:t>
            </w:r>
            <w:r w:rsidR="00B45319">
              <w:rPr>
                <w:rFonts w:ascii="Arial" w:hAnsi="Arial" w:cs="Arial"/>
                <w:sz w:val="20"/>
                <w:szCs w:val="20"/>
              </w:rPr>
              <w:t xml:space="preserve"> Anestesiología </w:t>
            </w:r>
          </w:p>
        </w:tc>
      </w:tr>
      <w:tr w:rsidR="00D446B7" w:rsidRPr="006217C3" w14:paraId="1E2E47AB" w14:textId="77777777" w:rsidTr="0053555A">
        <w:trPr>
          <w:gridAfter w:val="3"/>
          <w:wAfter w:w="3426" w:type="dxa"/>
        </w:trPr>
        <w:tc>
          <w:tcPr>
            <w:tcW w:w="4489" w:type="dxa"/>
          </w:tcPr>
          <w:p w14:paraId="541009FF" w14:textId="77777777" w:rsidR="00D446B7" w:rsidRPr="006217C3" w:rsidRDefault="0053555A" w:rsidP="00D446B7">
            <w:pPr>
              <w:rPr>
                <w:rFonts w:ascii="Arial" w:hAnsi="Arial" w:cs="Arial"/>
                <w:b/>
                <w:strike/>
                <w:color w:val="FF0000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FECHA DE TÉRMINO:</w:t>
            </w:r>
          </w:p>
        </w:tc>
        <w:tc>
          <w:tcPr>
            <w:tcW w:w="4575" w:type="dxa"/>
            <w:gridSpan w:val="4"/>
          </w:tcPr>
          <w:p w14:paraId="065C4E23" w14:textId="77777777" w:rsidR="00D446B7" w:rsidRPr="006217C3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PROFESOR:</w:t>
            </w:r>
          </w:p>
        </w:tc>
      </w:tr>
      <w:tr w:rsidR="0062526F" w:rsidRPr="006217C3" w14:paraId="0119831E" w14:textId="77777777" w:rsidTr="0053555A">
        <w:trPr>
          <w:gridAfter w:val="3"/>
          <w:wAfter w:w="3426" w:type="dxa"/>
        </w:trPr>
        <w:tc>
          <w:tcPr>
            <w:tcW w:w="9064" w:type="dxa"/>
            <w:gridSpan w:val="5"/>
          </w:tcPr>
          <w:p w14:paraId="70803260" w14:textId="77777777" w:rsidR="0062526F" w:rsidRPr="006217C3" w:rsidRDefault="0062526F" w:rsidP="005355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INSTRUCCIONES: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Marque con una cruz en la columna que corresponda en cada caso. Escriba en el renglón de observaciones todas las consideraciones particulares </w:t>
            </w:r>
            <w:bookmarkStart w:id="0" w:name="_GoBack"/>
            <w:bookmarkEnd w:id="0"/>
            <w:r w:rsidRPr="006217C3">
              <w:rPr>
                <w:rFonts w:ascii="Arial" w:hAnsi="Arial" w:cs="Arial"/>
                <w:sz w:val="20"/>
                <w:szCs w:val="20"/>
              </w:rPr>
              <w:t>no contempladas en el instrumento incluyendo asistencia y puntualidad cuando sea pertinente. Luego de evaluar los ítems de cada ámbito de desempeño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>, usted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deberá señalar si el residente se ha desempeñado en forma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>: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satisfactoria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satisfactoria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satisfactoria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o 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insatisfactoria</w:t>
            </w:r>
            <w:r w:rsidRPr="006217C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87091" w:rsidRPr="006217C3" w14:paraId="0555AD44" w14:textId="77777777" w:rsidTr="00442952">
        <w:trPr>
          <w:trHeight w:val="270"/>
        </w:trPr>
        <w:tc>
          <w:tcPr>
            <w:tcW w:w="5778" w:type="dxa"/>
            <w:gridSpan w:val="2"/>
          </w:tcPr>
          <w:p w14:paraId="4AC7BB4A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6B68D1DC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362" w:type="dxa"/>
            <w:vMerge w:val="restart"/>
            <w:vAlign w:val="center"/>
          </w:tcPr>
          <w:p w14:paraId="2F47D145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713410B7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23" w:type="dxa"/>
            <w:vMerge w:val="restart"/>
            <w:vAlign w:val="center"/>
          </w:tcPr>
          <w:p w14:paraId="757235B6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3983836D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987091" w:rsidRPr="006217C3" w14:paraId="53E97852" w14:textId="77777777" w:rsidTr="0053555A">
        <w:trPr>
          <w:trHeight w:val="270"/>
        </w:trPr>
        <w:tc>
          <w:tcPr>
            <w:tcW w:w="5778" w:type="dxa"/>
            <w:gridSpan w:val="2"/>
          </w:tcPr>
          <w:p w14:paraId="42E4B3D0" w14:textId="77777777" w:rsidR="00987091" w:rsidRPr="006217C3" w:rsidRDefault="0053555A" w:rsidP="0053555A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PASE DE VISITA</w:t>
            </w:r>
          </w:p>
        </w:tc>
        <w:tc>
          <w:tcPr>
            <w:tcW w:w="1418" w:type="dxa"/>
            <w:vMerge/>
          </w:tcPr>
          <w:p w14:paraId="5AD30F8C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14:paraId="6E0857A8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14:paraId="5117B427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15671A35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F651528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555A" w:rsidRPr="006217C3" w14:paraId="1ACE5E6D" w14:textId="77777777" w:rsidTr="0053555A">
        <w:trPr>
          <w:trHeight w:val="270"/>
        </w:trPr>
        <w:tc>
          <w:tcPr>
            <w:tcW w:w="5778" w:type="dxa"/>
            <w:gridSpan w:val="2"/>
          </w:tcPr>
          <w:p w14:paraId="3EB9C4FF" w14:textId="77777777" w:rsidR="0053555A" w:rsidRPr="006217C3" w:rsidRDefault="0053555A" w:rsidP="0053555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1.1 HISTORIA CLÍNICA  </w:t>
            </w:r>
          </w:p>
        </w:tc>
        <w:tc>
          <w:tcPr>
            <w:tcW w:w="1418" w:type="dxa"/>
          </w:tcPr>
          <w:p w14:paraId="77C730FE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2FAF6F9E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7859D73D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29A32D02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402644A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46FCC741" w14:textId="77777777" w:rsidTr="0053555A">
        <w:tc>
          <w:tcPr>
            <w:tcW w:w="5778" w:type="dxa"/>
            <w:gridSpan w:val="2"/>
          </w:tcPr>
          <w:p w14:paraId="7A0932AB" w14:textId="77777777" w:rsidR="00A21FB9" w:rsidRPr="006217C3" w:rsidRDefault="00A21FB9" w:rsidP="00A21FB9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Realiza correcta y sistematizadamente el interrogatorio y examen clínico.</w:t>
            </w:r>
          </w:p>
        </w:tc>
        <w:tc>
          <w:tcPr>
            <w:tcW w:w="1418" w:type="dxa"/>
          </w:tcPr>
          <w:p w14:paraId="4DE9B75E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A2C64B2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341FC872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425997B4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21DA983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5902AE6A" w14:textId="77777777" w:rsidTr="0053555A">
        <w:tc>
          <w:tcPr>
            <w:tcW w:w="5778" w:type="dxa"/>
            <w:gridSpan w:val="2"/>
          </w:tcPr>
          <w:p w14:paraId="6A74D916" w14:textId="77777777" w:rsidR="00A21FB9" w:rsidRPr="006217C3" w:rsidRDefault="00987091" w:rsidP="00987091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Plantea una correcta orientación diagnóstica.</w:t>
            </w:r>
          </w:p>
        </w:tc>
        <w:tc>
          <w:tcPr>
            <w:tcW w:w="1418" w:type="dxa"/>
          </w:tcPr>
          <w:p w14:paraId="1FB914FC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A66C1EB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732A1AF3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158E087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9AA6573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6AB0EC13" w14:textId="77777777" w:rsidTr="0053555A">
        <w:tc>
          <w:tcPr>
            <w:tcW w:w="5778" w:type="dxa"/>
            <w:gridSpan w:val="2"/>
          </w:tcPr>
          <w:p w14:paraId="56E9F6D7" w14:textId="77777777" w:rsidR="00A21FB9" w:rsidRPr="006217C3" w:rsidRDefault="00987091" w:rsidP="00987091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La actualización diaria refleja la evolución del paciente.</w:t>
            </w:r>
          </w:p>
        </w:tc>
        <w:tc>
          <w:tcPr>
            <w:tcW w:w="1418" w:type="dxa"/>
          </w:tcPr>
          <w:p w14:paraId="68AF8A3E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1575B32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7F524B80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13277280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B605BDC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08B74A1A" w14:textId="77777777" w:rsidTr="0053555A">
        <w:tc>
          <w:tcPr>
            <w:tcW w:w="5778" w:type="dxa"/>
            <w:gridSpan w:val="2"/>
          </w:tcPr>
          <w:p w14:paraId="205D7723" w14:textId="77777777" w:rsidR="00A21FB9" w:rsidRPr="006217C3" w:rsidRDefault="00987091" w:rsidP="00987091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Es ordenada, completa y evidencia capacidad de síntesis.</w:t>
            </w:r>
          </w:p>
        </w:tc>
        <w:tc>
          <w:tcPr>
            <w:tcW w:w="1418" w:type="dxa"/>
          </w:tcPr>
          <w:p w14:paraId="3CB03236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E8319CF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1681EC06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11486325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110486D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22B084A7" w14:textId="77777777" w:rsidTr="0053555A">
        <w:tc>
          <w:tcPr>
            <w:tcW w:w="5778" w:type="dxa"/>
            <w:gridSpan w:val="2"/>
          </w:tcPr>
          <w:p w14:paraId="7AA28C60" w14:textId="77777777" w:rsidR="00A21FB9" w:rsidRPr="006217C3" w:rsidRDefault="00987091" w:rsidP="009823E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Diseña un plan diagnóstico y terapéutico acorde a la 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>organización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del servicio.</w:t>
            </w:r>
          </w:p>
        </w:tc>
        <w:tc>
          <w:tcPr>
            <w:tcW w:w="1418" w:type="dxa"/>
          </w:tcPr>
          <w:p w14:paraId="48F04346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451ACC5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0C5DE154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089A0C3D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8D446E5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2B44E1DF" w14:textId="77777777" w:rsidTr="00442952">
        <w:trPr>
          <w:trHeight w:val="270"/>
        </w:trPr>
        <w:tc>
          <w:tcPr>
            <w:tcW w:w="5778" w:type="dxa"/>
            <w:gridSpan w:val="2"/>
          </w:tcPr>
          <w:p w14:paraId="68DDBCC1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1D9F19E6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362" w:type="dxa"/>
            <w:vMerge w:val="restart"/>
            <w:vAlign w:val="center"/>
          </w:tcPr>
          <w:p w14:paraId="7BB1419A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5A2EA1DC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23" w:type="dxa"/>
            <w:vMerge w:val="restart"/>
            <w:vAlign w:val="center"/>
          </w:tcPr>
          <w:p w14:paraId="4A046AEF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26872FE3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5A33CB" w:rsidRPr="006217C3" w14:paraId="59BB2E68" w14:textId="77777777" w:rsidTr="0053555A">
        <w:trPr>
          <w:trHeight w:val="270"/>
        </w:trPr>
        <w:tc>
          <w:tcPr>
            <w:tcW w:w="5778" w:type="dxa"/>
            <w:gridSpan w:val="2"/>
          </w:tcPr>
          <w:p w14:paraId="0C99E9A7" w14:textId="77777777" w:rsidR="005A33CB" w:rsidRPr="006217C3" w:rsidRDefault="00B42C07" w:rsidP="0053555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1.</w:t>
            </w:r>
            <w:r w:rsidR="0053555A" w:rsidRPr="006217C3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432B0D" w:rsidRPr="006217C3">
              <w:rPr>
                <w:rFonts w:ascii="Arial" w:hAnsi="Arial" w:cs="Arial"/>
                <w:b/>
                <w:sz w:val="20"/>
                <w:szCs w:val="20"/>
              </w:rPr>
              <w:t xml:space="preserve"> ATENCIÓN AL PACIENTE  </w:t>
            </w:r>
          </w:p>
        </w:tc>
        <w:tc>
          <w:tcPr>
            <w:tcW w:w="1418" w:type="dxa"/>
            <w:vMerge/>
          </w:tcPr>
          <w:p w14:paraId="07A563A5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14:paraId="6EEC585A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14:paraId="7C06635C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1C1ECB91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47438FD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235D749F" w14:textId="77777777" w:rsidTr="0053555A">
        <w:tc>
          <w:tcPr>
            <w:tcW w:w="5778" w:type="dxa"/>
            <w:gridSpan w:val="2"/>
          </w:tcPr>
          <w:p w14:paraId="7CF02637" w14:textId="77777777" w:rsidR="005A33CB" w:rsidRPr="006217C3" w:rsidRDefault="005A33CB" w:rsidP="0053555A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Es cordial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inspira confianza.</w:t>
            </w:r>
          </w:p>
        </w:tc>
        <w:tc>
          <w:tcPr>
            <w:tcW w:w="1418" w:type="dxa"/>
          </w:tcPr>
          <w:p w14:paraId="23F71567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8FCC8FD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74B77111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C798D3E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E2C44F0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08C051D3" w14:textId="77777777" w:rsidTr="0053555A">
        <w:tc>
          <w:tcPr>
            <w:tcW w:w="5778" w:type="dxa"/>
            <w:gridSpan w:val="2"/>
          </w:tcPr>
          <w:p w14:paraId="534FAB89" w14:textId="77777777" w:rsidR="005A33CB" w:rsidRPr="006217C3" w:rsidRDefault="005A33CB" w:rsidP="0053555A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Se interesa por la situación 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>integral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del paciente.</w:t>
            </w:r>
          </w:p>
        </w:tc>
        <w:tc>
          <w:tcPr>
            <w:tcW w:w="1418" w:type="dxa"/>
          </w:tcPr>
          <w:p w14:paraId="32749451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D6AB055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40FB7C9A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0AE803FA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1ED541B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24F367A1" w14:textId="77777777" w:rsidTr="003E778F">
        <w:trPr>
          <w:trHeight w:val="496"/>
        </w:trPr>
        <w:tc>
          <w:tcPr>
            <w:tcW w:w="5778" w:type="dxa"/>
            <w:gridSpan w:val="2"/>
          </w:tcPr>
          <w:p w14:paraId="550FC01B" w14:textId="77777777" w:rsidR="005A33CB" w:rsidRPr="006217C3" w:rsidRDefault="005A33CB" w:rsidP="00870FBC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Jerarquiza la </w:t>
            </w:r>
            <w:r w:rsidR="00870FBC" w:rsidRPr="006217C3">
              <w:rPr>
                <w:rFonts w:ascii="Arial" w:hAnsi="Arial" w:cs="Arial"/>
                <w:sz w:val="20"/>
                <w:szCs w:val="20"/>
              </w:rPr>
              <w:t xml:space="preserve">información hacia el paciente </w:t>
            </w:r>
            <w:r w:rsidRPr="006217C3">
              <w:rPr>
                <w:rFonts w:ascii="Arial" w:hAnsi="Arial" w:cs="Arial"/>
                <w:sz w:val="20"/>
                <w:szCs w:val="20"/>
              </w:rPr>
              <w:t>y a su familia comunicándola en forma comprensible.</w:t>
            </w:r>
          </w:p>
        </w:tc>
        <w:tc>
          <w:tcPr>
            <w:tcW w:w="1418" w:type="dxa"/>
          </w:tcPr>
          <w:p w14:paraId="58499BF9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AF177A6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3C87ED20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45A0CBF3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4BD15A0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213CDF69" w14:textId="77777777" w:rsidTr="0053555A">
        <w:tc>
          <w:tcPr>
            <w:tcW w:w="5778" w:type="dxa"/>
            <w:gridSpan w:val="2"/>
          </w:tcPr>
          <w:p w14:paraId="28DB506D" w14:textId="77777777" w:rsidR="005A33CB" w:rsidRPr="006217C3" w:rsidRDefault="005A33CB" w:rsidP="003E778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Reconoce sus limitaciones </w:t>
            </w:r>
          </w:p>
        </w:tc>
        <w:tc>
          <w:tcPr>
            <w:tcW w:w="1418" w:type="dxa"/>
          </w:tcPr>
          <w:p w14:paraId="00A91D46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2D4B854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65B06DAB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C6C27F1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C4514D5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778F" w:rsidRPr="006217C3" w14:paraId="619F4BE8" w14:textId="77777777" w:rsidTr="0053555A">
        <w:tc>
          <w:tcPr>
            <w:tcW w:w="5778" w:type="dxa"/>
            <w:gridSpan w:val="2"/>
          </w:tcPr>
          <w:p w14:paraId="3753832E" w14:textId="77777777" w:rsidR="003E778F" w:rsidRPr="006217C3" w:rsidRDefault="003E778F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La consulta que brinda es pertinente</w:t>
            </w:r>
          </w:p>
        </w:tc>
        <w:tc>
          <w:tcPr>
            <w:tcW w:w="1418" w:type="dxa"/>
          </w:tcPr>
          <w:p w14:paraId="19DC52DB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463588D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6248ED84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22CCC80E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5239887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347C45BA" w14:textId="77777777" w:rsidTr="0053555A">
        <w:tc>
          <w:tcPr>
            <w:tcW w:w="5778" w:type="dxa"/>
            <w:gridSpan w:val="2"/>
          </w:tcPr>
          <w:p w14:paraId="372FED75" w14:textId="77777777" w:rsidR="005A33CB" w:rsidRPr="006217C3" w:rsidRDefault="005A33CB" w:rsidP="003E778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Cumple con sus responsabilidades médicas.</w:t>
            </w:r>
          </w:p>
        </w:tc>
        <w:tc>
          <w:tcPr>
            <w:tcW w:w="1418" w:type="dxa"/>
          </w:tcPr>
          <w:p w14:paraId="44B563BE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DC03960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52661168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0B6B499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C3B280C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778F" w:rsidRPr="006217C3" w14:paraId="4E7CDECD" w14:textId="77777777" w:rsidTr="0053555A">
        <w:tc>
          <w:tcPr>
            <w:tcW w:w="5778" w:type="dxa"/>
            <w:gridSpan w:val="2"/>
          </w:tcPr>
          <w:p w14:paraId="1E8BC3AB" w14:textId="77777777" w:rsidR="003E778F" w:rsidRPr="006217C3" w:rsidRDefault="003E778F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Demuestra preocupación por la resolución de los problemas del paciente</w:t>
            </w:r>
          </w:p>
        </w:tc>
        <w:tc>
          <w:tcPr>
            <w:tcW w:w="1418" w:type="dxa"/>
          </w:tcPr>
          <w:p w14:paraId="72DE3B74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29BC428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3CC1057A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53FBF615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41C5887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31838E3D" w14:textId="77777777" w:rsidTr="0053555A">
        <w:tc>
          <w:tcPr>
            <w:tcW w:w="5778" w:type="dxa"/>
            <w:gridSpan w:val="2"/>
          </w:tcPr>
          <w:p w14:paraId="277C3B50" w14:textId="77777777" w:rsidR="005A33CB" w:rsidRPr="006217C3" w:rsidRDefault="003E778F" w:rsidP="003E778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O</w:t>
            </w:r>
            <w:r w:rsidR="005A33CB" w:rsidRPr="006217C3">
              <w:rPr>
                <w:rFonts w:ascii="Arial" w:hAnsi="Arial" w:cs="Arial"/>
                <w:sz w:val="20"/>
                <w:szCs w:val="20"/>
              </w:rPr>
              <w:t>rienta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al paciente sobre el </w:t>
            </w:r>
            <w:r w:rsidR="005A33CB" w:rsidRPr="006217C3">
              <w:rPr>
                <w:rFonts w:ascii="Arial" w:hAnsi="Arial" w:cs="Arial"/>
                <w:sz w:val="20"/>
                <w:szCs w:val="20"/>
              </w:rPr>
              <w:t xml:space="preserve"> diagnóstic</w:t>
            </w:r>
            <w:r w:rsidRPr="006217C3">
              <w:rPr>
                <w:rFonts w:ascii="Arial" w:hAnsi="Arial" w:cs="Arial"/>
                <w:sz w:val="20"/>
                <w:szCs w:val="20"/>
              </w:rPr>
              <w:t>o</w:t>
            </w:r>
            <w:r w:rsidR="005A33CB" w:rsidRPr="006217C3">
              <w:rPr>
                <w:rFonts w:ascii="Arial" w:hAnsi="Arial" w:cs="Arial"/>
                <w:sz w:val="20"/>
                <w:szCs w:val="20"/>
              </w:rPr>
              <w:t xml:space="preserve"> y tratamiento.</w:t>
            </w:r>
          </w:p>
        </w:tc>
        <w:tc>
          <w:tcPr>
            <w:tcW w:w="1418" w:type="dxa"/>
          </w:tcPr>
          <w:p w14:paraId="63FC218F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AA05F50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55755D46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12881EC6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B114B54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344A14DC" w14:textId="77777777" w:rsidTr="0053555A">
        <w:tc>
          <w:tcPr>
            <w:tcW w:w="5778" w:type="dxa"/>
            <w:gridSpan w:val="2"/>
          </w:tcPr>
          <w:p w14:paraId="1EF480E5" w14:textId="77777777" w:rsidR="005A33CB" w:rsidRPr="006217C3" w:rsidRDefault="003E778F" w:rsidP="003E778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Aplica su criterio para solicitar exámenes de laboratorio y gabinete</w:t>
            </w:r>
          </w:p>
        </w:tc>
        <w:tc>
          <w:tcPr>
            <w:tcW w:w="1418" w:type="dxa"/>
          </w:tcPr>
          <w:p w14:paraId="250196A7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8FD46C1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37903BE5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3569B9B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C9C53DD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0B8860C6" w14:textId="77777777" w:rsidTr="0053555A">
        <w:tc>
          <w:tcPr>
            <w:tcW w:w="5778" w:type="dxa"/>
            <w:gridSpan w:val="2"/>
          </w:tcPr>
          <w:p w14:paraId="190F1204" w14:textId="77777777" w:rsidR="005A33CB" w:rsidRPr="006217C3" w:rsidRDefault="005A33CB" w:rsidP="005A33CB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Realiza los procedimientos con destreza.</w:t>
            </w:r>
          </w:p>
        </w:tc>
        <w:tc>
          <w:tcPr>
            <w:tcW w:w="1418" w:type="dxa"/>
          </w:tcPr>
          <w:p w14:paraId="7232F1FA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2779EB73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0B4A5659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DDF5752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C25A71A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F5349F" w14:textId="77777777" w:rsidR="00A21FB9" w:rsidRDefault="00A21FB9" w:rsidP="00D446B7">
      <w:pPr>
        <w:jc w:val="center"/>
        <w:rPr>
          <w:rFonts w:ascii="Arial" w:hAnsi="Arial" w:cs="Arial"/>
          <w:sz w:val="20"/>
          <w:szCs w:val="20"/>
        </w:rPr>
      </w:pPr>
    </w:p>
    <w:p w14:paraId="1EF05D14" w14:textId="77777777" w:rsidR="006217C3" w:rsidRPr="006217C3" w:rsidRDefault="006217C3" w:rsidP="00D446B7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D345C7" w:rsidRPr="006217C3" w14:paraId="0DB101E4" w14:textId="77777777" w:rsidTr="00442952">
        <w:trPr>
          <w:trHeight w:val="270"/>
        </w:trPr>
        <w:tc>
          <w:tcPr>
            <w:tcW w:w="5778" w:type="dxa"/>
          </w:tcPr>
          <w:p w14:paraId="062F8D47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694B9B6E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362" w:type="dxa"/>
            <w:vMerge w:val="restart"/>
            <w:vAlign w:val="center"/>
          </w:tcPr>
          <w:p w14:paraId="1496C579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772265C1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23" w:type="dxa"/>
            <w:vMerge w:val="restart"/>
            <w:vAlign w:val="center"/>
          </w:tcPr>
          <w:p w14:paraId="7DA6A328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7CCE3415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D345C7" w:rsidRPr="006217C3" w14:paraId="0995DD30" w14:textId="77777777" w:rsidTr="00BC1727">
        <w:trPr>
          <w:trHeight w:val="270"/>
        </w:trPr>
        <w:tc>
          <w:tcPr>
            <w:tcW w:w="5778" w:type="dxa"/>
          </w:tcPr>
          <w:p w14:paraId="5AA24FD5" w14:textId="77777777" w:rsidR="00D345C7" w:rsidRPr="006217C3" w:rsidRDefault="003E778F" w:rsidP="003E778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1.3</w:t>
            </w:r>
            <w:r w:rsidR="00432B0D" w:rsidRPr="006217C3">
              <w:rPr>
                <w:rFonts w:ascii="Arial" w:hAnsi="Arial" w:cs="Arial"/>
                <w:b/>
                <w:sz w:val="20"/>
                <w:szCs w:val="20"/>
              </w:rPr>
              <w:t xml:space="preserve"> EN SALA Y GUARDIA </w:t>
            </w:r>
          </w:p>
        </w:tc>
        <w:tc>
          <w:tcPr>
            <w:tcW w:w="1418" w:type="dxa"/>
            <w:vMerge/>
          </w:tcPr>
          <w:p w14:paraId="1FDD8D93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14:paraId="118D0929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6AA52BAE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5D899E7B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391C096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6DFAABB7" w14:textId="77777777" w:rsidTr="00BC1727">
        <w:tc>
          <w:tcPr>
            <w:tcW w:w="5778" w:type="dxa"/>
          </w:tcPr>
          <w:p w14:paraId="555331BC" w14:textId="77777777" w:rsidR="00D345C7" w:rsidRPr="006217C3" w:rsidRDefault="00D345C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Toma decisiones de acuerdo a su nivel de 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>r</w:t>
            </w:r>
            <w:r w:rsidRPr="006217C3">
              <w:rPr>
                <w:rFonts w:ascii="Arial" w:hAnsi="Arial" w:cs="Arial"/>
                <w:sz w:val="20"/>
                <w:szCs w:val="20"/>
              </w:rPr>
              <w:t>esponsabilidad.</w:t>
            </w:r>
          </w:p>
        </w:tc>
        <w:tc>
          <w:tcPr>
            <w:tcW w:w="1418" w:type="dxa"/>
          </w:tcPr>
          <w:p w14:paraId="73A7D515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08A67407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4BDEB82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500D88F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C80A303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39DF83CB" w14:textId="77777777" w:rsidTr="00BC1727">
        <w:tc>
          <w:tcPr>
            <w:tcW w:w="5778" w:type="dxa"/>
          </w:tcPr>
          <w:p w14:paraId="449A6E9C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Resuelve adecuadamente las situaciones críticas.</w:t>
            </w:r>
          </w:p>
        </w:tc>
        <w:tc>
          <w:tcPr>
            <w:tcW w:w="1418" w:type="dxa"/>
          </w:tcPr>
          <w:p w14:paraId="73923C7F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C27CE92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E2C8963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7D9F6657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7260D77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72093281" w14:textId="77777777" w:rsidTr="00BC1727">
        <w:tc>
          <w:tcPr>
            <w:tcW w:w="5778" w:type="dxa"/>
          </w:tcPr>
          <w:p w14:paraId="4ECFDC5C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Jerarquiza los problemas según prioridades.</w:t>
            </w:r>
          </w:p>
        </w:tc>
        <w:tc>
          <w:tcPr>
            <w:tcW w:w="1418" w:type="dxa"/>
          </w:tcPr>
          <w:p w14:paraId="1745988E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3FA3EF9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24EC9ED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73A5390D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48A8B28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3A1D42BC" w14:textId="77777777" w:rsidTr="00BC1727">
        <w:tc>
          <w:tcPr>
            <w:tcW w:w="5778" w:type="dxa"/>
          </w:tcPr>
          <w:p w14:paraId="65E368CF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Tiene criterio de derivación.</w:t>
            </w:r>
          </w:p>
        </w:tc>
        <w:tc>
          <w:tcPr>
            <w:tcW w:w="1418" w:type="dxa"/>
          </w:tcPr>
          <w:p w14:paraId="6038C768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D46C46F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EEAC67F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2FCDA677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F780323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2FC67265" w14:textId="77777777" w:rsidTr="00BC1727">
        <w:tc>
          <w:tcPr>
            <w:tcW w:w="5778" w:type="dxa"/>
          </w:tcPr>
          <w:p w14:paraId="0F960B3B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Efectúa los controles de los pacientes internados.</w:t>
            </w:r>
          </w:p>
        </w:tc>
        <w:tc>
          <w:tcPr>
            <w:tcW w:w="1418" w:type="dxa"/>
          </w:tcPr>
          <w:p w14:paraId="0A397D40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A86B72C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D2DF24A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66B502E2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93C77A3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080175ED" w14:textId="77777777" w:rsidTr="00BC1727">
        <w:tc>
          <w:tcPr>
            <w:tcW w:w="5778" w:type="dxa"/>
          </w:tcPr>
          <w:p w14:paraId="6B1F5FC9" w14:textId="77777777" w:rsidR="00D345C7" w:rsidRPr="006217C3" w:rsidRDefault="00D345C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Sigue 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 xml:space="preserve">un orden 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en la presentación del caso.</w:t>
            </w:r>
          </w:p>
        </w:tc>
        <w:tc>
          <w:tcPr>
            <w:tcW w:w="1418" w:type="dxa"/>
          </w:tcPr>
          <w:p w14:paraId="2DAA8CB8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02E53B80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F284A02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7AC0486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D365255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3D3A0DBD" w14:textId="77777777" w:rsidTr="00BC1727">
        <w:tc>
          <w:tcPr>
            <w:tcW w:w="5778" w:type="dxa"/>
          </w:tcPr>
          <w:p w14:paraId="3B15BFEB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Promueve la discusión y hace nuevos aportes.</w:t>
            </w:r>
          </w:p>
        </w:tc>
        <w:tc>
          <w:tcPr>
            <w:tcW w:w="1418" w:type="dxa"/>
          </w:tcPr>
          <w:p w14:paraId="4C706466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0EC88895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E2C6258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47C595DF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21365EE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53F6E49A" w14:textId="77777777" w:rsidTr="00BC1727">
        <w:tc>
          <w:tcPr>
            <w:tcW w:w="5778" w:type="dxa"/>
          </w:tcPr>
          <w:p w14:paraId="772DE0EE" w14:textId="77777777" w:rsidR="00D345C7" w:rsidRPr="006217C3" w:rsidRDefault="00D345C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Colabora 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>en la definición de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estrategias.</w:t>
            </w:r>
          </w:p>
        </w:tc>
        <w:tc>
          <w:tcPr>
            <w:tcW w:w="1418" w:type="dxa"/>
          </w:tcPr>
          <w:p w14:paraId="361AF011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2787B57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320972B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45408F0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6E7C17F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475478FB" w14:textId="77777777" w:rsidTr="00BC1727">
        <w:trPr>
          <w:trHeight w:val="675"/>
        </w:trPr>
        <w:tc>
          <w:tcPr>
            <w:tcW w:w="5778" w:type="dxa"/>
          </w:tcPr>
          <w:p w14:paraId="41ACBC04" w14:textId="77777777" w:rsidR="00BC1727" w:rsidRPr="006217C3" w:rsidRDefault="00BC1727" w:rsidP="007A2C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DESEMPEÑO EN PASE DE VISITA</w:t>
            </w:r>
            <w:r w:rsidR="00DA0018" w:rsidRPr="006217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1AB5B7A7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8533F1C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CA8ECEA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7959B62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176D84B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246C1514" w14:textId="77777777" w:rsidTr="007E6A9E">
        <w:trPr>
          <w:trHeight w:val="675"/>
        </w:trPr>
        <w:tc>
          <w:tcPr>
            <w:tcW w:w="12490" w:type="dxa"/>
            <w:gridSpan w:val="6"/>
          </w:tcPr>
          <w:p w14:paraId="0EB216D2" w14:textId="77777777" w:rsidR="00BC1727" w:rsidRPr="006217C3" w:rsidRDefault="00BC17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7A2C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12228DD" w14:textId="77777777" w:rsidR="00B42C07" w:rsidRPr="006217C3" w:rsidRDefault="00B42C0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86976D" w14:textId="77777777" w:rsidR="00B42C07" w:rsidRPr="006217C3" w:rsidRDefault="00B42C0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1716A11" w14:textId="77777777" w:rsidR="00D345C7" w:rsidRPr="006217C3" w:rsidRDefault="00D345C7" w:rsidP="00D446B7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BC1727" w:rsidRPr="006217C3" w14:paraId="7E52F913" w14:textId="77777777" w:rsidTr="00442952">
        <w:trPr>
          <w:trHeight w:val="270"/>
        </w:trPr>
        <w:tc>
          <w:tcPr>
            <w:tcW w:w="5778" w:type="dxa"/>
          </w:tcPr>
          <w:p w14:paraId="56FF0B28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115BD679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362" w:type="dxa"/>
            <w:vMerge w:val="restart"/>
            <w:vAlign w:val="center"/>
          </w:tcPr>
          <w:p w14:paraId="0B3FAABD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2485D2C7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23" w:type="dxa"/>
            <w:vMerge w:val="restart"/>
            <w:vAlign w:val="center"/>
          </w:tcPr>
          <w:p w14:paraId="3CF3E606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73CC43D3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BC1727" w:rsidRPr="006217C3" w14:paraId="202DC694" w14:textId="77777777" w:rsidTr="005E0534">
        <w:trPr>
          <w:trHeight w:val="270"/>
        </w:trPr>
        <w:tc>
          <w:tcPr>
            <w:tcW w:w="5778" w:type="dxa"/>
          </w:tcPr>
          <w:p w14:paraId="502A3ED2" w14:textId="77777777" w:rsidR="00BC1727" w:rsidRPr="006217C3" w:rsidRDefault="00B42C07" w:rsidP="00C15C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BC1727" w:rsidRPr="006217C3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C15C83" w:rsidRPr="006217C3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432B0D" w:rsidRPr="006217C3">
              <w:rPr>
                <w:rFonts w:ascii="Arial" w:hAnsi="Arial" w:cs="Arial"/>
                <w:b/>
                <w:sz w:val="20"/>
                <w:szCs w:val="20"/>
              </w:rPr>
              <w:t xml:space="preserve">DESEMPEÑO EN CONSULTORIO </w:t>
            </w:r>
          </w:p>
        </w:tc>
        <w:tc>
          <w:tcPr>
            <w:tcW w:w="1418" w:type="dxa"/>
            <w:vMerge/>
          </w:tcPr>
          <w:p w14:paraId="7FB8CDEF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14:paraId="6FC14D3F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65BD5ACD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2C51607C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8EF521C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3F3922E6" w14:textId="77777777" w:rsidTr="005E0534">
        <w:tc>
          <w:tcPr>
            <w:tcW w:w="5778" w:type="dxa"/>
          </w:tcPr>
          <w:p w14:paraId="1727DD68" w14:textId="77777777" w:rsidR="00BC1727" w:rsidRPr="006217C3" w:rsidRDefault="00C15C83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Realiza una revisión acorde</w:t>
            </w:r>
            <w:r w:rsidR="00B42C07" w:rsidRPr="006217C3">
              <w:rPr>
                <w:rFonts w:ascii="Arial" w:hAnsi="Arial" w:cs="Arial"/>
                <w:sz w:val="20"/>
                <w:szCs w:val="20"/>
              </w:rPr>
              <w:t xml:space="preserve"> a la situación y motivo de consulta.</w:t>
            </w:r>
          </w:p>
        </w:tc>
        <w:tc>
          <w:tcPr>
            <w:tcW w:w="1418" w:type="dxa"/>
          </w:tcPr>
          <w:p w14:paraId="6F6596C0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275537E4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B4DEE4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47BB32CC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3989280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0D4FCF8D" w14:textId="77777777" w:rsidTr="005E0534">
        <w:tc>
          <w:tcPr>
            <w:tcW w:w="5778" w:type="dxa"/>
          </w:tcPr>
          <w:p w14:paraId="0DFCA8B3" w14:textId="77777777" w:rsidR="00BC1727" w:rsidRPr="006217C3" w:rsidRDefault="00B42C0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Orienta correctamente el diagnóstico.</w:t>
            </w:r>
          </w:p>
        </w:tc>
        <w:tc>
          <w:tcPr>
            <w:tcW w:w="1418" w:type="dxa"/>
          </w:tcPr>
          <w:p w14:paraId="30E09805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334CC1D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B873547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5D1395DF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36964E0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63561727" w14:textId="77777777" w:rsidTr="005E0534">
        <w:tc>
          <w:tcPr>
            <w:tcW w:w="5778" w:type="dxa"/>
          </w:tcPr>
          <w:p w14:paraId="49DA1676" w14:textId="77777777" w:rsidR="00BC1727" w:rsidRPr="006217C3" w:rsidRDefault="00B42C0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Selecciona los estudios complementarios y las interconsultas con criterio clínico y de acuerdo a las prioridades.</w:t>
            </w:r>
          </w:p>
        </w:tc>
        <w:tc>
          <w:tcPr>
            <w:tcW w:w="1418" w:type="dxa"/>
          </w:tcPr>
          <w:p w14:paraId="4E9C7639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3703BE0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3B5F20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56135887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F38064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7718E08C" w14:textId="77777777" w:rsidTr="005E0534">
        <w:tc>
          <w:tcPr>
            <w:tcW w:w="5778" w:type="dxa"/>
          </w:tcPr>
          <w:p w14:paraId="78C31DF0" w14:textId="77777777" w:rsidR="00BC1727" w:rsidRPr="006217C3" w:rsidRDefault="00B42C0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Formula las indicaciones terapéuticas de acuerdo a la situación del paciente.</w:t>
            </w:r>
          </w:p>
        </w:tc>
        <w:tc>
          <w:tcPr>
            <w:tcW w:w="1418" w:type="dxa"/>
          </w:tcPr>
          <w:p w14:paraId="70607A2B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03BB8BC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E2ADA8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5D0EBC98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965F29B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34122F3D" w14:textId="77777777" w:rsidTr="005E0534">
        <w:tc>
          <w:tcPr>
            <w:tcW w:w="5778" w:type="dxa"/>
          </w:tcPr>
          <w:p w14:paraId="106B5C90" w14:textId="77777777" w:rsidR="00BC1727" w:rsidRPr="006217C3" w:rsidRDefault="00B42C0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Es cordial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inspira confianza.</w:t>
            </w:r>
          </w:p>
        </w:tc>
        <w:tc>
          <w:tcPr>
            <w:tcW w:w="1418" w:type="dxa"/>
          </w:tcPr>
          <w:p w14:paraId="01CAC3F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ACD021E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5D730DD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2B7A5159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E8F8C9E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2159C5AB" w14:textId="77777777" w:rsidTr="005E0534">
        <w:tc>
          <w:tcPr>
            <w:tcW w:w="5778" w:type="dxa"/>
          </w:tcPr>
          <w:p w14:paraId="38AB0696" w14:textId="77777777" w:rsidR="00BC1727" w:rsidRPr="006217C3" w:rsidRDefault="00B42C0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Se interesa por la situación 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>integr</w:t>
            </w:r>
            <w:r w:rsidRPr="006217C3">
              <w:rPr>
                <w:rFonts w:ascii="Arial" w:hAnsi="Arial" w:cs="Arial"/>
                <w:sz w:val="20"/>
                <w:szCs w:val="20"/>
              </w:rPr>
              <w:t>al del paciente.</w:t>
            </w:r>
          </w:p>
        </w:tc>
        <w:tc>
          <w:tcPr>
            <w:tcW w:w="1418" w:type="dxa"/>
          </w:tcPr>
          <w:p w14:paraId="142870A7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E766712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F5D046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E7F3F7C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2B33DE2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29F0202B" w14:textId="77777777" w:rsidTr="005E0534">
        <w:tc>
          <w:tcPr>
            <w:tcW w:w="5778" w:type="dxa"/>
          </w:tcPr>
          <w:p w14:paraId="0C00FE4D" w14:textId="77777777" w:rsidR="00BC1727" w:rsidRPr="006217C3" w:rsidRDefault="006F4F58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Jerarquiza la información hacia el paciente y a su familia comunicándola en forma comprensible.</w:t>
            </w:r>
          </w:p>
        </w:tc>
        <w:tc>
          <w:tcPr>
            <w:tcW w:w="1418" w:type="dxa"/>
          </w:tcPr>
          <w:p w14:paraId="1D2886E6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6CBDE80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623B023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62290E2C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C11978F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4B093C56" w14:textId="77777777" w:rsidTr="005E0534">
        <w:trPr>
          <w:trHeight w:val="675"/>
        </w:trPr>
        <w:tc>
          <w:tcPr>
            <w:tcW w:w="5778" w:type="dxa"/>
          </w:tcPr>
          <w:p w14:paraId="7C0ED594" w14:textId="77777777" w:rsidR="00BC1727" w:rsidRPr="006217C3" w:rsidRDefault="00BC1727" w:rsidP="00C15C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DESEMPEÑO EN </w:t>
            </w:r>
            <w:r w:rsidR="00B42C07" w:rsidRPr="006217C3">
              <w:rPr>
                <w:rFonts w:ascii="Arial" w:hAnsi="Arial" w:cs="Arial"/>
                <w:b/>
                <w:sz w:val="20"/>
                <w:szCs w:val="20"/>
              </w:rPr>
              <w:t xml:space="preserve">CONSULTORIO </w:t>
            </w:r>
          </w:p>
        </w:tc>
        <w:tc>
          <w:tcPr>
            <w:tcW w:w="1418" w:type="dxa"/>
          </w:tcPr>
          <w:p w14:paraId="6024854D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41AC298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1A84970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70163037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E44A8B7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0DE65516" w14:textId="77777777" w:rsidTr="005E0534">
        <w:trPr>
          <w:trHeight w:val="675"/>
        </w:trPr>
        <w:tc>
          <w:tcPr>
            <w:tcW w:w="12490" w:type="dxa"/>
            <w:gridSpan w:val="6"/>
          </w:tcPr>
          <w:p w14:paraId="3C5C9080" w14:textId="77777777" w:rsidR="00BC1727" w:rsidRPr="006217C3" w:rsidRDefault="00BC17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7A2C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6204F7F" w14:textId="77777777" w:rsidR="00B42C07" w:rsidRPr="006217C3" w:rsidRDefault="00B42C0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96A289" w14:textId="77777777" w:rsidR="00B42C07" w:rsidRPr="006217C3" w:rsidRDefault="00B42C0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85AF55F" w14:textId="77777777" w:rsidR="00BC1727" w:rsidRPr="006217C3" w:rsidRDefault="00BC1727" w:rsidP="00D446B7">
      <w:pPr>
        <w:jc w:val="center"/>
        <w:rPr>
          <w:rFonts w:ascii="Arial" w:hAnsi="Arial" w:cs="Arial"/>
          <w:sz w:val="20"/>
          <w:szCs w:val="20"/>
        </w:rPr>
      </w:pPr>
    </w:p>
    <w:p w14:paraId="3484292F" w14:textId="77777777" w:rsidR="00BC1727" w:rsidRPr="006217C3" w:rsidRDefault="00BC1727" w:rsidP="00D446B7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432B0D" w:rsidRPr="006217C3" w14:paraId="4B8DA17D" w14:textId="77777777" w:rsidTr="00442952">
        <w:trPr>
          <w:trHeight w:val="270"/>
        </w:trPr>
        <w:tc>
          <w:tcPr>
            <w:tcW w:w="5778" w:type="dxa"/>
          </w:tcPr>
          <w:p w14:paraId="4D2CCA96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4A64C684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14:paraId="1720909F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5758CEFF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14:paraId="0509DF10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66BF14CB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432B0D" w:rsidRPr="006217C3" w14:paraId="70170EF6" w14:textId="77777777" w:rsidTr="006217C3">
        <w:trPr>
          <w:trHeight w:val="270"/>
        </w:trPr>
        <w:tc>
          <w:tcPr>
            <w:tcW w:w="5778" w:type="dxa"/>
          </w:tcPr>
          <w:p w14:paraId="137907EA" w14:textId="77777777" w:rsidR="00432B0D" w:rsidRPr="006217C3" w:rsidRDefault="00BC6643" w:rsidP="00BC664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432B0D" w:rsidRPr="006217C3">
              <w:rPr>
                <w:rFonts w:ascii="Arial" w:hAnsi="Arial" w:cs="Arial"/>
                <w:b/>
                <w:sz w:val="20"/>
                <w:szCs w:val="20"/>
              </w:rPr>
              <w:t>. DESEMPEÑO EN ACTIVIDADES ACADÉMICAS (participación en clases e investigación)</w:t>
            </w:r>
          </w:p>
        </w:tc>
        <w:tc>
          <w:tcPr>
            <w:tcW w:w="1418" w:type="dxa"/>
            <w:vMerge/>
          </w:tcPr>
          <w:p w14:paraId="253144C5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6E280C36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11695ADF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14:paraId="11CFDC2E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E3E88E8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783260F9" w14:textId="77777777" w:rsidTr="006217C3">
        <w:tc>
          <w:tcPr>
            <w:tcW w:w="5778" w:type="dxa"/>
          </w:tcPr>
          <w:p w14:paraId="3FA5D5C0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Realiza presentaciones claras y precisas.</w:t>
            </w:r>
          </w:p>
        </w:tc>
        <w:tc>
          <w:tcPr>
            <w:tcW w:w="1418" w:type="dxa"/>
          </w:tcPr>
          <w:p w14:paraId="5805ED42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766BD3E4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1ACC6A5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7C4D624F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FC15DA5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28EDDB52" w14:textId="77777777" w:rsidTr="006217C3">
        <w:tc>
          <w:tcPr>
            <w:tcW w:w="5778" w:type="dxa"/>
          </w:tcPr>
          <w:p w14:paraId="3FBF2F16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Integra y jerarquiza la información presentada basándose en bibliografía pertinente.</w:t>
            </w:r>
          </w:p>
        </w:tc>
        <w:tc>
          <w:tcPr>
            <w:tcW w:w="1418" w:type="dxa"/>
          </w:tcPr>
          <w:p w14:paraId="247E37EF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934969B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182766D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5505FD53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1D44F2A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4444AA26" w14:textId="77777777" w:rsidTr="006217C3">
        <w:tc>
          <w:tcPr>
            <w:tcW w:w="5778" w:type="dxa"/>
          </w:tcPr>
          <w:p w14:paraId="4803A331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Participa en discusiones.</w:t>
            </w:r>
          </w:p>
        </w:tc>
        <w:tc>
          <w:tcPr>
            <w:tcW w:w="1418" w:type="dxa"/>
          </w:tcPr>
          <w:p w14:paraId="4E9876CD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4A1274CF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117F6FA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4F6A9D20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81AB954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27040DF3" w14:textId="77777777" w:rsidTr="006217C3">
        <w:tc>
          <w:tcPr>
            <w:tcW w:w="5778" w:type="dxa"/>
          </w:tcPr>
          <w:p w14:paraId="19405D75" w14:textId="77777777" w:rsidR="00432B0D" w:rsidRPr="006217C3" w:rsidRDefault="00DE7CFE" w:rsidP="00BC664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Interviene en la elaboración </w:t>
            </w:r>
            <w:r w:rsidR="00432B0D" w:rsidRPr="006217C3">
              <w:rPr>
                <w:rFonts w:ascii="Arial" w:hAnsi="Arial" w:cs="Arial"/>
                <w:sz w:val="20"/>
                <w:szCs w:val="20"/>
              </w:rPr>
              <w:t xml:space="preserve">de trabajos </w:t>
            </w:r>
            <w:r w:rsidR="00BC6643" w:rsidRPr="006217C3">
              <w:rPr>
                <w:rFonts w:ascii="Arial" w:hAnsi="Arial" w:cs="Arial"/>
                <w:sz w:val="20"/>
                <w:szCs w:val="20"/>
              </w:rPr>
              <w:t>de investigación</w:t>
            </w:r>
            <w:r w:rsidR="00432B0D" w:rsidRPr="006217C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554E0953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2DC89B5B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3FCC29C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12C29844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E582804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728F2168" w14:textId="77777777" w:rsidTr="006217C3">
        <w:tc>
          <w:tcPr>
            <w:tcW w:w="5778" w:type="dxa"/>
          </w:tcPr>
          <w:p w14:paraId="6197FDB7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Lee y se mantiene informado sobre temas de su especialidad.</w:t>
            </w:r>
          </w:p>
        </w:tc>
        <w:tc>
          <w:tcPr>
            <w:tcW w:w="1418" w:type="dxa"/>
          </w:tcPr>
          <w:p w14:paraId="1EED388A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0D9EBE8F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E011ED0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C07C125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0896908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051D196A" w14:textId="77777777" w:rsidTr="006217C3">
        <w:trPr>
          <w:trHeight w:val="675"/>
        </w:trPr>
        <w:tc>
          <w:tcPr>
            <w:tcW w:w="5778" w:type="dxa"/>
          </w:tcPr>
          <w:p w14:paraId="78019A40" w14:textId="77777777" w:rsidR="00432B0D" w:rsidRPr="006217C3" w:rsidRDefault="00432B0D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DESEMPEÑO EN ACTIVIDADES ACADÉMICAS</w:t>
            </w:r>
          </w:p>
        </w:tc>
        <w:tc>
          <w:tcPr>
            <w:tcW w:w="1418" w:type="dxa"/>
          </w:tcPr>
          <w:p w14:paraId="708772AC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7472035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EAB3E23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A7B96FD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25C2C51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3B4F1483" w14:textId="77777777" w:rsidTr="006217C3">
        <w:trPr>
          <w:trHeight w:val="675"/>
        </w:trPr>
        <w:tc>
          <w:tcPr>
            <w:tcW w:w="12616" w:type="dxa"/>
            <w:gridSpan w:val="6"/>
          </w:tcPr>
          <w:p w14:paraId="48649FE5" w14:textId="77777777" w:rsidR="00432B0D" w:rsidRPr="006217C3" w:rsidRDefault="00432B0D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7A2C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756EA5C" w14:textId="77777777" w:rsidR="00432B0D" w:rsidRPr="006217C3" w:rsidRDefault="00432B0D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C69A0EA" w14:textId="77777777" w:rsidR="00432B0D" w:rsidRPr="006217C3" w:rsidRDefault="00432B0D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3D2C7D2" w14:textId="77777777" w:rsidR="006217C3" w:rsidRDefault="006217C3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442952" w:rsidRPr="006217C3" w14:paraId="3F287AD1" w14:textId="77777777" w:rsidTr="00442952">
        <w:trPr>
          <w:trHeight w:val="550"/>
        </w:trPr>
        <w:tc>
          <w:tcPr>
            <w:tcW w:w="5778" w:type="dxa"/>
            <w:vAlign w:val="center"/>
          </w:tcPr>
          <w:p w14:paraId="2848A226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Align w:val="center"/>
          </w:tcPr>
          <w:p w14:paraId="05816400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Align w:val="center"/>
          </w:tcPr>
          <w:p w14:paraId="4FE5FF75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Align w:val="center"/>
          </w:tcPr>
          <w:p w14:paraId="458612D4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Align w:val="center"/>
          </w:tcPr>
          <w:p w14:paraId="438D3B5D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Align w:val="center"/>
          </w:tcPr>
          <w:p w14:paraId="1C2B2B4A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DE7CFE" w:rsidRPr="006217C3" w14:paraId="3C0B78E8" w14:textId="77777777" w:rsidTr="006217C3">
        <w:trPr>
          <w:trHeight w:val="675"/>
        </w:trPr>
        <w:tc>
          <w:tcPr>
            <w:tcW w:w="5778" w:type="dxa"/>
          </w:tcPr>
          <w:p w14:paraId="0EFC81F7" w14:textId="77777777" w:rsidR="00DE7CFE" w:rsidRPr="006217C3" w:rsidRDefault="00BC6643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DE7CFE" w:rsidRPr="006217C3">
              <w:rPr>
                <w:rFonts w:ascii="Arial" w:hAnsi="Arial" w:cs="Arial"/>
                <w:b/>
                <w:sz w:val="20"/>
                <w:szCs w:val="20"/>
              </w:rPr>
              <w:t xml:space="preserve">. ASISTENCIA Y PUNTUALIDAD </w:t>
            </w:r>
          </w:p>
        </w:tc>
        <w:tc>
          <w:tcPr>
            <w:tcW w:w="1418" w:type="dxa"/>
          </w:tcPr>
          <w:p w14:paraId="081292A3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8" w:type="dxa"/>
          </w:tcPr>
          <w:p w14:paraId="4B9029A4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749A5BC8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14:paraId="60BFF460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F0EF64B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50E17" w:rsidRPr="006217C3" w14:paraId="5522054A" w14:textId="77777777" w:rsidTr="006217C3">
        <w:trPr>
          <w:trHeight w:val="675"/>
        </w:trPr>
        <w:tc>
          <w:tcPr>
            <w:tcW w:w="5778" w:type="dxa"/>
          </w:tcPr>
          <w:p w14:paraId="1F2A3812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EVALUACIÓN GLOBAL DEL DESEMPEÑO</w:t>
            </w:r>
          </w:p>
        </w:tc>
        <w:tc>
          <w:tcPr>
            <w:tcW w:w="1418" w:type="dxa"/>
          </w:tcPr>
          <w:p w14:paraId="31B5D193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8" w:type="dxa"/>
          </w:tcPr>
          <w:p w14:paraId="2735AF5F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5195A77A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14:paraId="7546D699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9A39F46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50E17" w:rsidRPr="006217C3" w14:paraId="2F33DD21" w14:textId="77777777" w:rsidTr="006217C3">
        <w:trPr>
          <w:trHeight w:val="675"/>
        </w:trPr>
        <w:tc>
          <w:tcPr>
            <w:tcW w:w="12616" w:type="dxa"/>
            <w:gridSpan w:val="6"/>
          </w:tcPr>
          <w:p w14:paraId="1531BEF4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CONCLUSIONES GENERALES Y RECOMENDACIONES:</w:t>
            </w:r>
          </w:p>
          <w:p w14:paraId="30774CAA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C4EE2C" w14:textId="77777777" w:rsidR="00B50E17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CF1F4B5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945C527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A95DAF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7BC75B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79BE486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29AA2D4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16550B2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6D5808E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7B1816C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FBF01FD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BBF85C" w14:textId="77777777" w:rsidR="00442952" w:rsidRPr="006217C3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3B710A1" w14:textId="77777777" w:rsidR="00432B0D" w:rsidRPr="006217C3" w:rsidRDefault="0062526F" w:rsidP="0062526F">
      <w:pPr>
        <w:rPr>
          <w:rFonts w:ascii="Arial" w:hAnsi="Arial" w:cs="Arial"/>
          <w:sz w:val="20"/>
          <w:szCs w:val="20"/>
        </w:rPr>
      </w:pPr>
      <w:r w:rsidRPr="006217C3">
        <w:rPr>
          <w:rFonts w:ascii="Arial" w:hAnsi="Arial" w:cs="Arial"/>
          <w:sz w:val="20"/>
          <w:szCs w:val="20"/>
        </w:rPr>
        <w:t>N/O: No Observado/ N/C: No corresponde</w:t>
      </w:r>
    </w:p>
    <w:sectPr w:rsidR="00432B0D" w:rsidRPr="006217C3" w:rsidSect="00BC1727">
      <w:headerReference w:type="default" r:id="rId8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52F611" w14:textId="77777777" w:rsidR="00B7440B" w:rsidRDefault="00B7440B" w:rsidP="007F1E03">
      <w:pPr>
        <w:spacing w:after="0" w:line="240" w:lineRule="auto"/>
      </w:pPr>
      <w:r>
        <w:separator/>
      </w:r>
    </w:p>
  </w:endnote>
  <w:endnote w:type="continuationSeparator" w:id="0">
    <w:p w14:paraId="0DB6C85D" w14:textId="77777777" w:rsidR="00B7440B" w:rsidRDefault="00B7440B" w:rsidP="007F1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79789" w14:textId="77777777" w:rsidR="00B7440B" w:rsidRDefault="00B7440B" w:rsidP="007F1E03">
      <w:pPr>
        <w:spacing w:after="0" w:line="240" w:lineRule="auto"/>
      </w:pPr>
      <w:r>
        <w:separator/>
      </w:r>
    </w:p>
  </w:footnote>
  <w:footnote w:type="continuationSeparator" w:id="0">
    <w:p w14:paraId="63CD4167" w14:textId="77777777" w:rsidR="00B7440B" w:rsidRDefault="00B7440B" w:rsidP="007F1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7DA06" w14:textId="77777777" w:rsidR="007F1E03" w:rsidRDefault="007F1E03">
    <w:pPr>
      <w:pStyle w:val="Encabezado"/>
    </w:pPr>
    <w:r w:rsidRPr="002B740F">
      <w:rPr>
        <w:rFonts w:cstheme="minorHAnsi"/>
        <w:noProof/>
        <w:sz w:val="24"/>
        <w:szCs w:val="24"/>
        <w:lang w:eastAsia="es-MX"/>
      </w:rPr>
      <w:drawing>
        <wp:inline distT="0" distB="0" distL="0" distR="0" wp14:anchorId="6A83F499" wp14:editId="634B8E09">
          <wp:extent cx="1019175" cy="319570"/>
          <wp:effectExtent l="0" t="0" r="0" b="444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otipo_color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742" cy="333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0406DA" w14:textId="77777777" w:rsidR="007F1E03" w:rsidRDefault="007F1E0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504EA0"/>
    <w:multiLevelType w:val="hybridMultilevel"/>
    <w:tmpl w:val="B3E6F54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6B7"/>
    <w:rsid w:val="00163475"/>
    <w:rsid w:val="003057FA"/>
    <w:rsid w:val="00384602"/>
    <w:rsid w:val="003E778F"/>
    <w:rsid w:val="00432B0D"/>
    <w:rsid w:val="00442952"/>
    <w:rsid w:val="004C36F3"/>
    <w:rsid w:val="0053555A"/>
    <w:rsid w:val="005A33CB"/>
    <w:rsid w:val="006217C3"/>
    <w:rsid w:val="0062526F"/>
    <w:rsid w:val="00680686"/>
    <w:rsid w:val="006F4F58"/>
    <w:rsid w:val="00755D02"/>
    <w:rsid w:val="007A2C29"/>
    <w:rsid w:val="007F1E03"/>
    <w:rsid w:val="00870FBC"/>
    <w:rsid w:val="008A25AB"/>
    <w:rsid w:val="00944122"/>
    <w:rsid w:val="009823EF"/>
    <w:rsid w:val="00987091"/>
    <w:rsid w:val="00A21FB9"/>
    <w:rsid w:val="00A42836"/>
    <w:rsid w:val="00B42C07"/>
    <w:rsid w:val="00B45319"/>
    <w:rsid w:val="00B50E17"/>
    <w:rsid w:val="00B7440B"/>
    <w:rsid w:val="00BB106F"/>
    <w:rsid w:val="00BC1727"/>
    <w:rsid w:val="00BC6643"/>
    <w:rsid w:val="00BD0A8A"/>
    <w:rsid w:val="00C15C83"/>
    <w:rsid w:val="00D345C7"/>
    <w:rsid w:val="00D446B7"/>
    <w:rsid w:val="00DA0018"/>
    <w:rsid w:val="00DE7CFE"/>
    <w:rsid w:val="00EB2D31"/>
    <w:rsid w:val="00FB0E64"/>
    <w:rsid w:val="00FD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00B21"/>
  <w15:docId w15:val="{0695D155-16A6-4AD5-B88C-79482789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4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3555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F1E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F1E03"/>
  </w:style>
  <w:style w:type="paragraph" w:styleId="Piedepgina">
    <w:name w:val="footer"/>
    <w:basedOn w:val="Normal"/>
    <w:link w:val="PiedepginaCar"/>
    <w:uiPriority w:val="99"/>
    <w:unhideWhenUsed/>
    <w:rsid w:val="007F1E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F1E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DBFD0-A153-4CE4-9D8C-F88921B94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624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Ana Arias </cp:lastModifiedBy>
  <cp:revision>7</cp:revision>
  <dcterms:created xsi:type="dcterms:W3CDTF">2019-03-07T00:05:00Z</dcterms:created>
  <dcterms:modified xsi:type="dcterms:W3CDTF">2019-08-14T18:05:00Z</dcterms:modified>
</cp:coreProperties>
</file>